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473" w:rsidRDefault="00CB6CE2" w:rsidP="006F0ED7">
      <w:pPr>
        <w:ind w:left="5103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Утверждены</w:t>
      </w:r>
    </w:p>
    <w:p w:rsidR="000318F6" w:rsidRDefault="00CD4473" w:rsidP="006F0ED7">
      <w:pPr>
        <w:ind w:left="5103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решени</w:t>
      </w:r>
      <w:r w:rsidR="00CB6CE2">
        <w:rPr>
          <w:rFonts w:eastAsia="Times New Roman" w:cs="Times New Roman"/>
          <w:szCs w:val="26"/>
          <w:lang w:eastAsia="ru-RU"/>
        </w:rPr>
        <w:t>ем</w:t>
      </w:r>
      <w:r>
        <w:rPr>
          <w:rFonts w:eastAsia="Times New Roman" w:cs="Times New Roman"/>
          <w:szCs w:val="26"/>
          <w:lang w:eastAsia="ru-RU"/>
        </w:rPr>
        <w:t xml:space="preserve"> </w:t>
      </w:r>
      <w:r w:rsidR="00DB4ECA">
        <w:rPr>
          <w:rFonts w:eastAsia="Times New Roman" w:cs="Times New Roman"/>
          <w:szCs w:val="26"/>
          <w:lang w:eastAsia="ru-RU"/>
        </w:rPr>
        <w:t>Норильского</w:t>
      </w:r>
      <w:r>
        <w:rPr>
          <w:rFonts w:eastAsia="Times New Roman" w:cs="Times New Roman"/>
          <w:szCs w:val="26"/>
          <w:lang w:eastAsia="ru-RU"/>
        </w:rPr>
        <w:t xml:space="preserve"> </w:t>
      </w:r>
    </w:p>
    <w:p w:rsidR="00CD4473" w:rsidRDefault="00DB4ECA" w:rsidP="006F0ED7">
      <w:pPr>
        <w:ind w:left="5103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CD4473" w:rsidRPr="00CD4473" w:rsidRDefault="00CD4473" w:rsidP="006F0ED7">
      <w:pPr>
        <w:ind w:left="5103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от </w:t>
      </w:r>
      <w:r w:rsidR="006F0ED7">
        <w:rPr>
          <w:rFonts w:eastAsia="Times New Roman" w:cs="Times New Roman"/>
          <w:szCs w:val="26"/>
          <w:lang w:eastAsia="ru-RU"/>
        </w:rPr>
        <w:t>18 февраля 2020</w:t>
      </w:r>
      <w:r w:rsidR="00DB4ECA">
        <w:rPr>
          <w:rFonts w:eastAsia="Times New Roman" w:cs="Times New Roman"/>
          <w:szCs w:val="26"/>
          <w:lang w:eastAsia="ru-RU"/>
        </w:rPr>
        <w:t xml:space="preserve"> года</w:t>
      </w:r>
      <w:r>
        <w:rPr>
          <w:rFonts w:eastAsia="Times New Roman" w:cs="Times New Roman"/>
          <w:szCs w:val="26"/>
          <w:lang w:eastAsia="ru-RU"/>
        </w:rPr>
        <w:t xml:space="preserve"> № </w:t>
      </w:r>
      <w:r w:rsidR="006F0ED7">
        <w:rPr>
          <w:rFonts w:eastAsia="Times New Roman" w:cs="Times New Roman"/>
          <w:szCs w:val="26"/>
          <w:lang w:eastAsia="ru-RU"/>
        </w:rPr>
        <w:t>18/5-414</w:t>
      </w:r>
    </w:p>
    <w:p w:rsidR="00CD4473" w:rsidRPr="00CD4473" w:rsidRDefault="00CD4473" w:rsidP="00CD4473">
      <w:pPr>
        <w:rPr>
          <w:rFonts w:eastAsia="Times New Roman" w:cs="Times New Roman"/>
          <w:szCs w:val="26"/>
          <w:lang w:eastAsia="ru-RU"/>
        </w:rPr>
      </w:pPr>
    </w:p>
    <w:p w:rsidR="00CD4473" w:rsidRPr="00CD4473" w:rsidRDefault="00CD4473" w:rsidP="00B62E91">
      <w:pPr>
        <w:jc w:val="center"/>
        <w:rPr>
          <w:rFonts w:eastAsia="Times New Roman" w:cs="Times New Roman"/>
          <w:spacing w:val="-8"/>
          <w:szCs w:val="26"/>
          <w:lang w:eastAsia="ru-RU"/>
        </w:rPr>
      </w:pPr>
      <w:bookmarkStart w:id="0" w:name="_GoBack"/>
      <w:bookmarkEnd w:id="0"/>
    </w:p>
    <w:p w:rsidR="00B62E91" w:rsidRDefault="00B62E91" w:rsidP="00B62E91">
      <w:pPr>
        <w:jc w:val="center"/>
        <w:rPr>
          <w:rFonts w:eastAsia="Times New Roman" w:cs="Times New Roman"/>
          <w:szCs w:val="26"/>
          <w:lang w:eastAsia="ru-RU"/>
        </w:rPr>
      </w:pPr>
    </w:p>
    <w:p w:rsidR="00CD4473" w:rsidRPr="00DB4ECA" w:rsidRDefault="00CD4473" w:rsidP="00B62E91">
      <w:pPr>
        <w:jc w:val="center"/>
        <w:rPr>
          <w:rFonts w:eastAsia="Times New Roman" w:cs="Times New Roman"/>
          <w:szCs w:val="26"/>
          <w:lang w:eastAsia="ru-RU"/>
        </w:rPr>
      </w:pPr>
      <w:r w:rsidRPr="00DB4ECA">
        <w:rPr>
          <w:rFonts w:eastAsia="Times New Roman" w:cs="Times New Roman"/>
          <w:szCs w:val="26"/>
          <w:lang w:eastAsia="ru-RU"/>
        </w:rPr>
        <w:t xml:space="preserve">Изменения </w:t>
      </w:r>
    </w:p>
    <w:p w:rsidR="00EC2F50" w:rsidRPr="00DB4ECA" w:rsidRDefault="00B62E91" w:rsidP="00B62E91">
      <w:pPr>
        <w:jc w:val="center"/>
        <w:rPr>
          <w:rFonts w:eastAsia="Times New Roman" w:cs="Times New Roman"/>
          <w:szCs w:val="26"/>
          <w:lang w:eastAsia="ru-RU"/>
        </w:rPr>
      </w:pPr>
      <w:r>
        <w:rPr>
          <w:szCs w:val="26"/>
        </w:rPr>
        <w:t xml:space="preserve">в </w:t>
      </w:r>
      <w:r w:rsidRPr="00A33239">
        <w:rPr>
          <w:szCs w:val="26"/>
        </w:rPr>
        <w:t xml:space="preserve">Положение об </w:t>
      </w:r>
      <w:r>
        <w:rPr>
          <w:szCs w:val="26"/>
        </w:rPr>
        <w:t>У</w:t>
      </w:r>
      <w:r w:rsidRPr="00A33239">
        <w:rPr>
          <w:szCs w:val="26"/>
        </w:rPr>
        <w:t xml:space="preserve">правлении имущества Администрации </w:t>
      </w:r>
      <w:r>
        <w:rPr>
          <w:szCs w:val="26"/>
        </w:rPr>
        <w:t>города Норильска</w:t>
      </w:r>
      <w:r w:rsidRPr="00951FBD">
        <w:rPr>
          <w:rFonts w:eastAsia="Calibri"/>
          <w:bCs/>
          <w:szCs w:val="26"/>
        </w:rPr>
        <w:t xml:space="preserve">, </w:t>
      </w:r>
      <w:r>
        <w:rPr>
          <w:rFonts w:eastAsia="Calibri"/>
          <w:bCs/>
          <w:szCs w:val="26"/>
        </w:rPr>
        <w:t xml:space="preserve">утвержденное </w:t>
      </w:r>
      <w:r w:rsidRPr="00951FBD">
        <w:rPr>
          <w:rFonts w:eastAsia="Calibri"/>
          <w:bCs/>
          <w:szCs w:val="26"/>
        </w:rPr>
        <w:t>решением Городского Совета от 11.12.2012</w:t>
      </w:r>
      <w:r>
        <w:rPr>
          <w:rFonts w:eastAsia="Calibri"/>
          <w:bCs/>
          <w:szCs w:val="26"/>
        </w:rPr>
        <w:t xml:space="preserve"> </w:t>
      </w:r>
      <w:r w:rsidRPr="00951FBD">
        <w:rPr>
          <w:rFonts w:eastAsia="Calibri"/>
          <w:bCs/>
          <w:szCs w:val="26"/>
        </w:rPr>
        <w:t>№ 7/4-125</w:t>
      </w:r>
    </w:p>
    <w:p w:rsidR="00B62E91" w:rsidRDefault="00B62E91" w:rsidP="00B62E91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830570" w:rsidRPr="00DB4ECA" w:rsidRDefault="00830570" w:rsidP="00B62E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ECA">
        <w:rPr>
          <w:rFonts w:ascii="Times New Roman" w:hAnsi="Times New Roman" w:cs="Times New Roman"/>
          <w:sz w:val="26"/>
          <w:szCs w:val="26"/>
        </w:rPr>
        <w:t xml:space="preserve">1. Раздел 3 </w:t>
      </w:r>
      <w:r w:rsidR="00B62E91" w:rsidRPr="00B62E91">
        <w:rPr>
          <w:rFonts w:ascii="Times New Roman" w:hAnsi="Times New Roman" w:cs="Times New Roman"/>
          <w:sz w:val="26"/>
          <w:szCs w:val="26"/>
        </w:rPr>
        <w:t>Положени</w:t>
      </w:r>
      <w:r w:rsidR="00B62E91">
        <w:rPr>
          <w:rFonts w:ascii="Times New Roman" w:hAnsi="Times New Roman" w:cs="Times New Roman"/>
          <w:sz w:val="26"/>
          <w:szCs w:val="26"/>
        </w:rPr>
        <w:t>я</w:t>
      </w:r>
      <w:r w:rsidR="00B62E91" w:rsidRPr="00B62E91">
        <w:rPr>
          <w:rFonts w:ascii="Times New Roman" w:hAnsi="Times New Roman" w:cs="Times New Roman"/>
          <w:sz w:val="26"/>
          <w:szCs w:val="26"/>
        </w:rPr>
        <w:t xml:space="preserve"> об Управлении имущества Администрации города Норильска, утвержденно</w:t>
      </w:r>
      <w:r w:rsidR="00B62E91">
        <w:rPr>
          <w:rFonts w:ascii="Times New Roman" w:hAnsi="Times New Roman" w:cs="Times New Roman"/>
          <w:sz w:val="26"/>
          <w:szCs w:val="26"/>
        </w:rPr>
        <w:t>го</w:t>
      </w:r>
      <w:r w:rsidR="00B62E91" w:rsidRPr="00B62E91">
        <w:rPr>
          <w:rFonts w:ascii="Times New Roman" w:hAnsi="Times New Roman" w:cs="Times New Roman"/>
          <w:sz w:val="26"/>
          <w:szCs w:val="26"/>
        </w:rPr>
        <w:t xml:space="preserve"> решением Городского Совета от 11.12.2012 </w:t>
      </w:r>
      <w:r w:rsidR="00B62E9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B62E91" w:rsidRPr="00B62E91">
        <w:rPr>
          <w:rFonts w:ascii="Times New Roman" w:hAnsi="Times New Roman" w:cs="Times New Roman"/>
          <w:sz w:val="26"/>
          <w:szCs w:val="26"/>
        </w:rPr>
        <w:t>№ 7/4-125</w:t>
      </w:r>
      <w:r w:rsidR="00B62E91">
        <w:rPr>
          <w:rFonts w:ascii="Times New Roman" w:hAnsi="Times New Roman" w:cs="Times New Roman"/>
          <w:sz w:val="26"/>
          <w:szCs w:val="26"/>
        </w:rPr>
        <w:t xml:space="preserve"> (далее – Положение), </w:t>
      </w:r>
      <w:r w:rsidRPr="00DB4ECA">
        <w:rPr>
          <w:rFonts w:ascii="Times New Roman" w:hAnsi="Times New Roman" w:cs="Times New Roman"/>
          <w:sz w:val="26"/>
          <w:szCs w:val="26"/>
        </w:rPr>
        <w:t>дополнить пунктом 3.9 следующего содержания:</w:t>
      </w:r>
    </w:p>
    <w:p w:rsidR="00830570" w:rsidRPr="00DB4ECA" w:rsidRDefault="00830570" w:rsidP="00B62E9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B4ECA">
        <w:rPr>
          <w:rFonts w:ascii="Times New Roman" w:hAnsi="Times New Roman" w:cs="Times New Roman"/>
          <w:sz w:val="26"/>
          <w:szCs w:val="26"/>
        </w:rPr>
        <w:t>«3.9.  Осуществляет мероприятия по технической инвентаризации объектов недвижимого имущества, находящихся в муниципальной собственности муниципального образования город Норильск, в целях обследования и оценки технического состояния имеющихся объектов недвижимого имущества, определения характеристик объектов инвентаризации и их сопоставления с последними учетными данными, определения фактического наличия или прекращения существования объектов недвижимого имущества муниципальной собственности.».</w:t>
      </w:r>
    </w:p>
    <w:p w:rsidR="00830570" w:rsidRPr="00DB4ECA" w:rsidRDefault="00830570" w:rsidP="00B62E91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 w:rsidRPr="00DB4ECA">
        <w:rPr>
          <w:rFonts w:cs="Times New Roman"/>
          <w:szCs w:val="26"/>
        </w:rPr>
        <w:t>2. Пункт 3.45 Положения после слов «в области торговой деятельности» дополнить словами «и размещения нестационарных торговых объектов».</w:t>
      </w:r>
    </w:p>
    <w:p w:rsidR="00830570" w:rsidRPr="00A07B2C" w:rsidRDefault="00830570" w:rsidP="00830570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D4473" w:rsidRDefault="00CD4473" w:rsidP="0094687F">
      <w:pPr>
        <w:spacing w:after="200" w:line="276" w:lineRule="auto"/>
        <w:jc w:val="center"/>
        <w:rPr>
          <w:rFonts w:eastAsia="Times New Roman" w:cs="Times New Roman"/>
          <w:color w:val="000000"/>
          <w:szCs w:val="26"/>
          <w:lang w:eastAsia="ru-RU"/>
        </w:rPr>
      </w:pPr>
    </w:p>
    <w:p w:rsidR="006D4CA2" w:rsidRPr="008A1E46" w:rsidRDefault="006D4CA2">
      <w:pPr>
        <w:rPr>
          <w:rFonts w:eastAsia="Times New Roman" w:cs="Times New Roman"/>
          <w:color w:val="000000"/>
          <w:szCs w:val="26"/>
          <w:lang w:eastAsia="ru-RU"/>
        </w:rPr>
      </w:pPr>
    </w:p>
    <w:sectPr w:rsidR="006D4CA2" w:rsidRPr="008A1E46" w:rsidSect="00DB4EC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C0BDA"/>
    <w:rsid w:val="001451D6"/>
    <w:rsid w:val="00264433"/>
    <w:rsid w:val="002E0D61"/>
    <w:rsid w:val="002F62CD"/>
    <w:rsid w:val="003F58EF"/>
    <w:rsid w:val="004825A2"/>
    <w:rsid w:val="0049539D"/>
    <w:rsid w:val="004D3FC9"/>
    <w:rsid w:val="00650EE3"/>
    <w:rsid w:val="0067690D"/>
    <w:rsid w:val="006D4CA2"/>
    <w:rsid w:val="006F0ED7"/>
    <w:rsid w:val="006F7524"/>
    <w:rsid w:val="007E6A19"/>
    <w:rsid w:val="00830570"/>
    <w:rsid w:val="0087129E"/>
    <w:rsid w:val="008A1E46"/>
    <w:rsid w:val="00943682"/>
    <w:rsid w:val="0094687F"/>
    <w:rsid w:val="009708AB"/>
    <w:rsid w:val="009E265E"/>
    <w:rsid w:val="009F073F"/>
    <w:rsid w:val="00A716D8"/>
    <w:rsid w:val="00AE4434"/>
    <w:rsid w:val="00B62E91"/>
    <w:rsid w:val="00BA21B1"/>
    <w:rsid w:val="00BC745C"/>
    <w:rsid w:val="00BD1D7F"/>
    <w:rsid w:val="00BF08C4"/>
    <w:rsid w:val="00CB2187"/>
    <w:rsid w:val="00CB6CE2"/>
    <w:rsid w:val="00CD4473"/>
    <w:rsid w:val="00D636C5"/>
    <w:rsid w:val="00DB4ECA"/>
    <w:rsid w:val="00EC2F50"/>
    <w:rsid w:val="00F5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ECA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5</cp:revision>
  <cp:lastPrinted>2020-02-17T07:12:00Z</cp:lastPrinted>
  <dcterms:created xsi:type="dcterms:W3CDTF">2020-02-14T08:38:00Z</dcterms:created>
  <dcterms:modified xsi:type="dcterms:W3CDTF">2020-02-17T07:55:00Z</dcterms:modified>
</cp:coreProperties>
</file>